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8A3" w:rsidRPr="00E505A2" w:rsidRDefault="00E75B44">
      <w:pPr>
        <w:rPr>
          <w:sz w:val="24"/>
          <w:szCs w:val="24"/>
          <w:lang w:val="et-EE"/>
        </w:rPr>
      </w:pPr>
      <w:r w:rsidRPr="00E505A2">
        <w:rPr>
          <w:sz w:val="24"/>
          <w:szCs w:val="24"/>
          <w:lang w:val="et-EE"/>
        </w:rPr>
        <w:t>Taotlus</w:t>
      </w:r>
    </w:p>
    <w:p w:rsidR="00E75B44" w:rsidRPr="00E505A2" w:rsidRDefault="00E75B44">
      <w:pPr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E505A2">
        <w:rPr>
          <w:sz w:val="24"/>
          <w:szCs w:val="24"/>
          <w:lang w:val="et-EE"/>
        </w:rPr>
        <w:t xml:space="preserve">Palun väljastage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nõuded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riigitee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11360 km 2,48 ja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kohaliku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5180216  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Saida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ringtee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ristumiskoha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rekonstrueerimise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teeprojekti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koostamiseks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:rsidR="00E75B44" w:rsidRPr="00E505A2" w:rsidRDefault="00E75B44">
      <w:pPr>
        <w:rPr>
          <w:rFonts w:ascii="Roboto" w:hAnsi="Roboto"/>
          <w:sz w:val="24"/>
          <w:szCs w:val="24"/>
          <w:shd w:val="clear" w:color="auto" w:fill="FFFFFF"/>
        </w:rPr>
      </w:pP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Soovin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avada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kruusakarjääri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Saidametsa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>kinnistule</w:t>
      </w:r>
      <w:proofErr w:type="spellEnd"/>
      <w:r w:rsidRPr="00E505A2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kat.nr </w:t>
      </w:r>
      <w:r w:rsidRPr="00E505A2">
        <w:rPr>
          <w:rFonts w:ascii="Roboto" w:hAnsi="Roboto"/>
          <w:sz w:val="24"/>
          <w:szCs w:val="24"/>
          <w:shd w:val="clear" w:color="auto" w:fill="FFFFFF"/>
        </w:rPr>
        <w:t>51802:003:0538</w:t>
      </w:r>
      <w:r w:rsidR="00E505A2">
        <w:rPr>
          <w:rFonts w:ascii="Roboto" w:hAnsi="Roboto"/>
          <w:sz w:val="24"/>
          <w:szCs w:val="24"/>
          <w:shd w:val="clear" w:color="auto" w:fill="FFFFFF"/>
        </w:rPr>
        <w:t>.</w:t>
      </w:r>
      <w:bookmarkStart w:id="0" w:name="_GoBack"/>
      <w:bookmarkEnd w:id="0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Seoses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sellega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suureneb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transpordi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koormus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ristumiskohal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riigiteega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. </w:t>
      </w:r>
    </w:p>
    <w:p w:rsidR="00490B39" w:rsidRPr="00E505A2" w:rsidRDefault="00490B39">
      <w:pPr>
        <w:rPr>
          <w:rFonts w:ascii="Roboto" w:hAnsi="Roboto"/>
          <w:sz w:val="24"/>
          <w:szCs w:val="24"/>
          <w:shd w:val="clear" w:color="auto" w:fill="FFFFFF"/>
        </w:rPr>
      </w:pP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Karjäärist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hakatakse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materjali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vedama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keskmiselt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3000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tonni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ööpäevas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ehk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ca 107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poolhaagise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koormat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>.</w:t>
      </w:r>
    </w:p>
    <w:p w:rsidR="0070713E" w:rsidRPr="00E505A2" w:rsidRDefault="0070713E">
      <w:pPr>
        <w:rPr>
          <w:rFonts w:ascii="Roboto" w:hAnsi="Roboto"/>
          <w:sz w:val="24"/>
          <w:szCs w:val="24"/>
          <w:shd w:val="clear" w:color="auto" w:fill="FFFFFF"/>
        </w:rPr>
      </w:pPr>
    </w:p>
    <w:p w:rsidR="0070713E" w:rsidRPr="00E505A2" w:rsidRDefault="00E505A2">
      <w:pPr>
        <w:rPr>
          <w:rFonts w:ascii="Roboto" w:hAnsi="Roboto"/>
          <w:sz w:val="24"/>
          <w:szCs w:val="24"/>
          <w:shd w:val="clear" w:color="auto" w:fill="FFFFFF"/>
        </w:rPr>
      </w:pP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Saidametsa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kinnistu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omanik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Arne </w:t>
      </w:r>
      <w:proofErr w:type="spellStart"/>
      <w:r w:rsidRPr="00E505A2">
        <w:rPr>
          <w:rFonts w:ascii="Roboto" w:hAnsi="Roboto"/>
          <w:sz w:val="24"/>
          <w:szCs w:val="24"/>
          <w:shd w:val="clear" w:color="auto" w:fill="FFFFFF"/>
        </w:rPr>
        <w:t>Zirnask</w:t>
      </w:r>
      <w:proofErr w:type="spellEnd"/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</w:p>
    <w:p w:rsidR="0070713E" w:rsidRPr="00E505A2" w:rsidRDefault="0070713E" w:rsidP="0070713E">
      <w:pPr>
        <w:rPr>
          <w:rFonts w:ascii="Roboto" w:hAnsi="Roboto"/>
          <w:sz w:val="24"/>
          <w:szCs w:val="24"/>
          <w:shd w:val="clear" w:color="auto" w:fill="FFFFFF"/>
        </w:rPr>
      </w:pPr>
      <w:proofErr w:type="gramStart"/>
      <w:r w:rsidRPr="00E505A2">
        <w:rPr>
          <w:rFonts w:ascii="Roboto" w:hAnsi="Roboto"/>
          <w:sz w:val="24"/>
          <w:szCs w:val="24"/>
          <w:shd w:val="clear" w:color="auto" w:fill="FFFFFF"/>
        </w:rPr>
        <w:t>Tel</w:t>
      </w:r>
      <w:r w:rsidR="00E505A2" w:rsidRPr="00E505A2">
        <w:rPr>
          <w:rFonts w:ascii="Roboto" w:hAnsi="Roboto"/>
          <w:sz w:val="24"/>
          <w:szCs w:val="24"/>
          <w:shd w:val="clear" w:color="auto" w:fill="FFFFFF"/>
        </w:rPr>
        <w:t xml:space="preserve"> </w:t>
      </w:r>
      <w:r w:rsidRPr="00E505A2">
        <w:rPr>
          <w:rFonts w:ascii="Roboto" w:hAnsi="Roboto"/>
          <w:sz w:val="24"/>
          <w:szCs w:val="24"/>
          <w:shd w:val="clear" w:color="auto" w:fill="FFFFFF"/>
        </w:rPr>
        <w:t xml:space="preserve"> 5172426</w:t>
      </w:r>
      <w:proofErr w:type="gramEnd"/>
    </w:p>
    <w:p w:rsidR="0070713E" w:rsidRPr="00E505A2" w:rsidRDefault="00E505A2" w:rsidP="0070713E">
      <w:pPr>
        <w:rPr>
          <w:rFonts w:ascii="Roboto" w:hAnsi="Roboto"/>
          <w:sz w:val="24"/>
          <w:szCs w:val="24"/>
          <w:shd w:val="clear" w:color="auto" w:fill="FFFFFF"/>
        </w:rPr>
      </w:pPr>
      <w:r w:rsidRPr="00E505A2">
        <w:rPr>
          <w:rFonts w:ascii="Roboto" w:hAnsi="Roboto"/>
          <w:sz w:val="24"/>
          <w:szCs w:val="24"/>
          <w:shd w:val="clear" w:color="auto" w:fill="FFFFFF"/>
        </w:rPr>
        <w:t>v</w:t>
      </w:r>
      <w:r w:rsidR="0070713E" w:rsidRPr="00E505A2">
        <w:rPr>
          <w:rFonts w:ascii="Roboto" w:hAnsi="Roboto"/>
          <w:sz w:val="24"/>
          <w:szCs w:val="24"/>
          <w:shd w:val="clear" w:color="auto" w:fill="FFFFFF"/>
        </w:rPr>
        <w:t>iljandimikser</w:t>
      </w:r>
      <w:r w:rsidR="0070713E" w:rsidRPr="00E505A2">
        <w:rPr>
          <w:rFonts w:ascii="Times New Roman" w:hAnsi="Times New Roman" w:cs="Times New Roman"/>
          <w:sz w:val="24"/>
          <w:szCs w:val="24"/>
          <w:shd w:val="clear" w:color="auto" w:fill="FFFFFF"/>
        </w:rPr>
        <w:t>@</w:t>
      </w:r>
      <w:r w:rsidR="0070713E" w:rsidRPr="00E505A2">
        <w:rPr>
          <w:rFonts w:ascii="Roboto" w:hAnsi="Roboto"/>
          <w:sz w:val="24"/>
          <w:szCs w:val="24"/>
          <w:shd w:val="clear" w:color="auto" w:fill="FFFFFF"/>
        </w:rPr>
        <w:t>gmail.com</w:t>
      </w:r>
    </w:p>
    <w:sectPr w:rsidR="0070713E" w:rsidRPr="00E505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B44"/>
    <w:rsid w:val="000551F1"/>
    <w:rsid w:val="00490B39"/>
    <w:rsid w:val="0070713E"/>
    <w:rsid w:val="008568A3"/>
    <w:rsid w:val="00E505A2"/>
    <w:rsid w:val="00E75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55E11"/>
  <w15:chartTrackingRefBased/>
  <w15:docId w15:val="{20C13E3E-0EBE-4712-8A3C-70BD32F2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7071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0713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2024-06-23T08:18:00Z</dcterms:created>
  <dcterms:modified xsi:type="dcterms:W3CDTF">2024-06-23T09:04:00Z</dcterms:modified>
</cp:coreProperties>
</file>